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b/>
          <w:color w:val="0033CC"/>
          <w:sz w:val="21"/>
          <w:szCs w:val="21"/>
        </w:rPr>
      </w:pPr>
      <w:r w:rsidRPr="00C679C9">
        <w:rPr>
          <w:rFonts w:ascii="Calibri" w:hAnsi="Calibri"/>
          <w:b/>
          <w:color w:val="0033CC"/>
          <w:sz w:val="21"/>
          <w:szCs w:val="21"/>
        </w:rPr>
        <w:t>REGOLAMENTO PER</w:t>
      </w:r>
      <w:r>
        <w:rPr>
          <w:rFonts w:ascii="Calibri" w:hAnsi="Calibri"/>
          <w:b/>
          <w:color w:val="0033CC"/>
          <w:sz w:val="21"/>
          <w:szCs w:val="21"/>
        </w:rPr>
        <w:t xml:space="preserve"> L’</w:t>
      </w:r>
      <w:r w:rsidRPr="006F0C7A">
        <w:rPr>
          <w:rFonts w:ascii="Calibri" w:hAnsi="Calibri"/>
          <w:b/>
          <w:color w:val="0033CC"/>
          <w:sz w:val="21"/>
          <w:szCs w:val="21"/>
        </w:rPr>
        <w:t xml:space="preserve">ACCESSO AI LIBRI SOCIALI (art. </w:t>
      </w:r>
      <w:r>
        <w:rPr>
          <w:rFonts w:ascii="Calibri" w:hAnsi="Calibri"/>
          <w:b/>
          <w:color w:val="0033CC"/>
          <w:sz w:val="21"/>
          <w:szCs w:val="21"/>
        </w:rPr>
        <w:t>XX</w:t>
      </w:r>
      <w:r w:rsidRPr="006F0C7A">
        <w:rPr>
          <w:rFonts w:ascii="Calibri" w:hAnsi="Calibri"/>
          <w:b/>
          <w:color w:val="0033CC"/>
          <w:sz w:val="21"/>
          <w:szCs w:val="21"/>
        </w:rPr>
        <w:t xml:space="preserve"> comma </w:t>
      </w:r>
      <w:r>
        <w:rPr>
          <w:rFonts w:ascii="Calibri" w:hAnsi="Calibri"/>
          <w:b/>
          <w:color w:val="0033CC"/>
          <w:sz w:val="21"/>
          <w:szCs w:val="21"/>
        </w:rPr>
        <w:t>X</w:t>
      </w:r>
      <w:r w:rsidRPr="006F0C7A">
        <w:rPr>
          <w:rFonts w:ascii="Calibri" w:hAnsi="Calibri"/>
          <w:b/>
          <w:color w:val="0033CC"/>
          <w:sz w:val="21"/>
          <w:szCs w:val="21"/>
        </w:rPr>
        <w:t xml:space="preserve"> dello statuto)</w:t>
      </w:r>
    </w:p>
    <w:p w:rsidR="00CF3326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b/>
          <w:color w:val="0033CC"/>
          <w:sz w:val="21"/>
          <w:szCs w:val="21"/>
        </w:rPr>
      </w:pPr>
      <w:r>
        <w:rPr>
          <w:rFonts w:ascii="Calibri" w:hAnsi="Calibri"/>
          <w:b/>
          <w:color w:val="0033CC"/>
          <w:sz w:val="21"/>
          <w:szCs w:val="21"/>
        </w:rPr>
        <w:t>Approvato d</w:t>
      </w:r>
      <w:r w:rsidRPr="006B416D">
        <w:rPr>
          <w:rFonts w:ascii="Calibri" w:hAnsi="Calibri"/>
          <w:b/>
          <w:color w:val="0033CC"/>
          <w:sz w:val="21"/>
          <w:szCs w:val="21"/>
        </w:rPr>
        <w:t xml:space="preserve">all’Assemblea </w:t>
      </w:r>
      <w:r>
        <w:rPr>
          <w:rFonts w:ascii="Calibri" w:hAnsi="Calibri"/>
          <w:b/>
          <w:color w:val="0033CC"/>
          <w:sz w:val="21"/>
          <w:szCs w:val="21"/>
        </w:rPr>
        <w:t xml:space="preserve">dell’OdA </w:t>
      </w:r>
      <w:r w:rsidRPr="006B416D">
        <w:rPr>
          <w:rFonts w:ascii="Calibri" w:hAnsi="Calibri"/>
          <w:b/>
          <w:color w:val="0033CC"/>
          <w:sz w:val="21"/>
          <w:szCs w:val="21"/>
        </w:rPr>
        <w:t xml:space="preserve">in data </w:t>
      </w:r>
      <w:r>
        <w:rPr>
          <w:rFonts w:ascii="Calibri" w:hAnsi="Calibri"/>
          <w:b/>
          <w:color w:val="0033CC"/>
          <w:sz w:val="21"/>
          <w:szCs w:val="21"/>
        </w:rPr>
        <w:t>XX/XX/XXX</w:t>
      </w:r>
    </w:p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 w:rsidRPr="006F0C7A">
        <w:rPr>
          <w:rFonts w:ascii="Calibri" w:hAnsi="Calibri"/>
          <w:sz w:val="21"/>
          <w:szCs w:val="21"/>
        </w:rPr>
        <w:t>I libri sociali e i documenti inerenti l’amministrazione dell’Associazione sono a disposizione del socio,</w:t>
      </w:r>
      <w:r>
        <w:rPr>
          <w:rFonts w:ascii="Calibri" w:hAnsi="Calibri"/>
          <w:sz w:val="21"/>
          <w:szCs w:val="21"/>
        </w:rPr>
        <w:t xml:space="preserve"> </w:t>
      </w:r>
      <w:r w:rsidRPr="006F0C7A">
        <w:rPr>
          <w:rFonts w:ascii="Calibri" w:hAnsi="Calibri"/>
          <w:sz w:val="21"/>
          <w:szCs w:val="21"/>
        </w:rPr>
        <w:t xml:space="preserve">presso la sede sociale, a decorrere dal </w:t>
      </w:r>
      <w:r>
        <w:rPr>
          <w:rFonts w:ascii="Calibri" w:hAnsi="Calibri"/>
          <w:sz w:val="21"/>
          <w:szCs w:val="21"/>
        </w:rPr>
        <w:t>xxxxx</w:t>
      </w:r>
      <w:r w:rsidRPr="006F0C7A">
        <w:rPr>
          <w:rFonts w:ascii="Calibri" w:hAnsi="Calibri"/>
          <w:sz w:val="21"/>
          <w:szCs w:val="21"/>
        </w:rPr>
        <w:t xml:space="preserve"> giorno lavorativo successivo al ricevimento della richiesta scritta inviata anche tramite email.</w:t>
      </w:r>
    </w:p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 w:rsidRPr="006F0C7A">
        <w:rPr>
          <w:rFonts w:ascii="Calibri" w:hAnsi="Calibri"/>
          <w:sz w:val="21"/>
          <w:szCs w:val="21"/>
        </w:rPr>
        <w:t>In caso di forza maggiore, l’indisponibilità temporanea della documentazione, anche di parte di essa, per la quale è stato esercitato il diritto e formulata la relativa richiesta, sarà tempestivamente comunicata per iscritto e motivata dall’organo amministrativo al socio richiedente.</w:t>
      </w:r>
    </w:p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 w:rsidRPr="006F0C7A">
        <w:rPr>
          <w:rFonts w:ascii="Calibri" w:hAnsi="Calibri"/>
          <w:sz w:val="21"/>
          <w:szCs w:val="21"/>
        </w:rPr>
        <w:t>Il socio dovrà firmare una “ricevuta” in cui dichiara di essere consapevole che le informazioni di cui sta prendendo visione possono essere sottoposte alla tutela della privacy e che per questo motivo non dovrà in alcun modo divulgarle.</w:t>
      </w:r>
    </w:p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 w:rsidRPr="006F0C7A">
        <w:rPr>
          <w:rFonts w:ascii="Calibri" w:hAnsi="Calibri"/>
          <w:sz w:val="21"/>
          <w:szCs w:val="21"/>
        </w:rPr>
        <w:t>Tutti i soci hanno inoltre diritto, su semplice richiesta, di ricevere informazioni sull’andamento economico e gestionale ed economico finanziario dell’Associazione.</w:t>
      </w:r>
    </w:p>
    <w:p w:rsidR="00CF3326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</w:p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Luogo e data</w:t>
      </w:r>
      <w:r w:rsidRPr="006F0C7A">
        <w:rPr>
          <w:rFonts w:ascii="Calibri" w:hAnsi="Calibri"/>
          <w:sz w:val="21"/>
          <w:szCs w:val="21"/>
        </w:rPr>
        <w:t xml:space="preserve"> </w:t>
      </w:r>
    </w:p>
    <w:p w:rsidR="00CF3326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</w:p>
    <w:p w:rsidR="00CF3326" w:rsidRPr="006F0C7A" w:rsidRDefault="00CF3326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 w:rsidRPr="006F0C7A">
        <w:rPr>
          <w:rFonts w:ascii="Calibri" w:hAnsi="Calibri"/>
          <w:sz w:val="21"/>
          <w:szCs w:val="21"/>
        </w:rPr>
        <w:t>Letto approvato e sottoscritto</w:t>
      </w:r>
    </w:p>
    <w:p w:rsidR="00CF3326" w:rsidRPr="006F0C7A" w:rsidRDefault="00CF3326" w:rsidP="00CF3326">
      <w:pPr>
        <w:widowControl w:val="0"/>
        <w:tabs>
          <w:tab w:val="left" w:pos="2977"/>
          <w:tab w:val="left" w:pos="4536"/>
          <w:tab w:val="right" w:leader="underscore" w:pos="8080"/>
        </w:tabs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Nome Cognome</w:t>
      </w:r>
      <w:r w:rsidRPr="006F0C7A">
        <w:rPr>
          <w:rFonts w:ascii="Calibri" w:hAnsi="Calibri"/>
          <w:sz w:val="21"/>
          <w:szCs w:val="21"/>
        </w:rPr>
        <w:tab/>
        <w:t>(Presidente)</w:t>
      </w:r>
      <w:r w:rsidRPr="006F0C7A">
        <w:rPr>
          <w:rFonts w:ascii="Calibri" w:hAnsi="Calibri"/>
          <w:sz w:val="21"/>
          <w:szCs w:val="21"/>
        </w:rPr>
        <w:tab/>
      </w:r>
      <w:r w:rsidRPr="006F0C7A">
        <w:rPr>
          <w:rFonts w:ascii="Calibri" w:hAnsi="Calibri"/>
          <w:sz w:val="21"/>
          <w:szCs w:val="21"/>
        </w:rPr>
        <w:tab/>
      </w:r>
    </w:p>
    <w:p w:rsidR="00CF3326" w:rsidRPr="00A94460" w:rsidRDefault="00CF3326" w:rsidP="00CF3326">
      <w:pPr>
        <w:widowControl w:val="0"/>
        <w:tabs>
          <w:tab w:val="left" w:pos="2977"/>
          <w:tab w:val="left" w:pos="4536"/>
          <w:tab w:val="right" w:leader="underscore" w:pos="8080"/>
        </w:tabs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sz w:val="21"/>
          <w:szCs w:val="21"/>
        </w:rPr>
        <w:t>Nome Cognome</w:t>
      </w:r>
      <w:r>
        <w:rPr>
          <w:rFonts w:ascii="Calibri" w:hAnsi="Calibri"/>
          <w:sz w:val="21"/>
          <w:szCs w:val="21"/>
        </w:rPr>
        <w:tab/>
        <w:t>(Segretario)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3A6312" w:rsidRPr="00A94460" w:rsidRDefault="003A6312" w:rsidP="00CF3326">
      <w:pPr>
        <w:widowControl w:val="0"/>
        <w:spacing w:line="480" w:lineRule="exact"/>
        <w:ind w:left="851" w:right="1559"/>
        <w:jc w:val="both"/>
        <w:rPr>
          <w:rFonts w:ascii="Calibri" w:hAnsi="Calibri"/>
          <w:sz w:val="21"/>
          <w:szCs w:val="21"/>
        </w:rPr>
      </w:pPr>
    </w:p>
    <w:sectPr w:rsidR="003A6312" w:rsidRPr="00A94460" w:rsidSect="00976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2552" w:right="1134" w:bottom="1985" w:left="1134" w:header="284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5E" w:rsidRDefault="00FC445E" w:rsidP="00E9666B">
      <w:pPr>
        <w:pStyle w:val="Rientrocorpodeltesto"/>
      </w:pPr>
      <w:r>
        <w:separator/>
      </w:r>
    </w:p>
  </w:endnote>
  <w:endnote w:type="continuationSeparator" w:id="0">
    <w:p w:rsidR="00FC445E" w:rsidRDefault="00FC445E" w:rsidP="00E9666B">
      <w:pPr>
        <w:pStyle w:val="Rientrocorpodeltes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FE" w:rsidRDefault="00EC7E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5EF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1B6C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C75EFE" w:rsidRDefault="00C75E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FE" w:rsidRPr="00E5110E" w:rsidRDefault="00C75EFE">
    <w:pPr>
      <w:pStyle w:val="Pidipagina"/>
      <w:tabs>
        <w:tab w:val="clear" w:pos="9638"/>
        <w:tab w:val="right" w:pos="8080"/>
      </w:tabs>
      <w:ind w:left="709" w:right="1559"/>
      <w:rPr>
        <w:rFonts w:ascii="Tahoma" w:hAnsi="Tahoma" w:cs="Tahoma"/>
        <w:i/>
        <w:sz w:val="12"/>
      </w:rPr>
    </w:pPr>
    <w:r>
      <w:rPr>
        <w:i/>
        <w:snapToGrid w:val="0"/>
        <w:sz w:val="12"/>
      </w:rPr>
      <w:tab/>
    </w:r>
    <w:r>
      <w:rPr>
        <w:i/>
        <w:snapToGrid w:val="0"/>
        <w:sz w:val="12"/>
      </w:rPr>
      <w:tab/>
    </w:r>
    <w:r w:rsidRPr="00E5110E">
      <w:rPr>
        <w:rFonts w:ascii="Tahoma" w:hAnsi="Tahoma" w:cs="Tahoma"/>
        <w:i/>
        <w:snapToGrid w:val="0"/>
        <w:sz w:val="12"/>
      </w:rPr>
      <w:t xml:space="preserve">Pagina </w:t>
    </w:r>
    <w:r w:rsidR="00EC7E39" w:rsidRPr="00E5110E">
      <w:rPr>
        <w:rFonts w:ascii="Tahoma" w:hAnsi="Tahoma" w:cs="Tahoma"/>
        <w:i/>
        <w:snapToGrid w:val="0"/>
        <w:sz w:val="12"/>
      </w:rPr>
      <w:fldChar w:fldCharType="begin"/>
    </w:r>
    <w:r w:rsidRPr="00E5110E">
      <w:rPr>
        <w:rFonts w:ascii="Tahoma" w:hAnsi="Tahoma" w:cs="Tahoma"/>
        <w:i/>
        <w:snapToGrid w:val="0"/>
        <w:sz w:val="12"/>
      </w:rPr>
      <w:instrText xml:space="preserve"> PAGE </w:instrText>
    </w:r>
    <w:r w:rsidR="00EC7E39" w:rsidRPr="00E5110E">
      <w:rPr>
        <w:rFonts w:ascii="Tahoma" w:hAnsi="Tahoma" w:cs="Tahoma"/>
        <w:i/>
        <w:snapToGrid w:val="0"/>
        <w:sz w:val="12"/>
      </w:rPr>
      <w:fldChar w:fldCharType="separate"/>
    </w:r>
    <w:r w:rsidR="00FC445E">
      <w:rPr>
        <w:rFonts w:ascii="Tahoma" w:hAnsi="Tahoma" w:cs="Tahoma"/>
        <w:i/>
        <w:noProof/>
        <w:snapToGrid w:val="0"/>
        <w:sz w:val="12"/>
      </w:rPr>
      <w:t>1</w:t>
    </w:r>
    <w:r w:rsidR="00EC7E39" w:rsidRPr="00E5110E">
      <w:rPr>
        <w:rFonts w:ascii="Tahoma" w:hAnsi="Tahoma" w:cs="Tahoma"/>
        <w:i/>
        <w:snapToGrid w:val="0"/>
        <w:sz w:val="12"/>
      </w:rPr>
      <w:fldChar w:fldCharType="end"/>
    </w:r>
    <w:r w:rsidRPr="00E5110E">
      <w:rPr>
        <w:rFonts w:ascii="Tahoma" w:hAnsi="Tahoma" w:cs="Tahoma"/>
        <w:i/>
        <w:snapToGrid w:val="0"/>
        <w:sz w:val="12"/>
      </w:rPr>
      <w:t xml:space="preserve"> di </w:t>
    </w:r>
    <w:r w:rsidR="00EC7E39" w:rsidRPr="00E5110E">
      <w:rPr>
        <w:rFonts w:ascii="Tahoma" w:hAnsi="Tahoma" w:cs="Tahoma"/>
        <w:i/>
        <w:snapToGrid w:val="0"/>
        <w:sz w:val="12"/>
      </w:rPr>
      <w:fldChar w:fldCharType="begin"/>
    </w:r>
    <w:r w:rsidRPr="00E5110E">
      <w:rPr>
        <w:rFonts w:ascii="Tahoma" w:hAnsi="Tahoma" w:cs="Tahoma"/>
        <w:i/>
        <w:snapToGrid w:val="0"/>
        <w:sz w:val="12"/>
      </w:rPr>
      <w:instrText xml:space="preserve"> NUMPAGES </w:instrText>
    </w:r>
    <w:r w:rsidR="00EC7E39" w:rsidRPr="00E5110E">
      <w:rPr>
        <w:rFonts w:ascii="Tahoma" w:hAnsi="Tahoma" w:cs="Tahoma"/>
        <w:i/>
        <w:snapToGrid w:val="0"/>
        <w:sz w:val="12"/>
      </w:rPr>
      <w:fldChar w:fldCharType="separate"/>
    </w:r>
    <w:r w:rsidR="00FC445E">
      <w:rPr>
        <w:rFonts w:ascii="Tahoma" w:hAnsi="Tahoma" w:cs="Tahoma"/>
        <w:i/>
        <w:noProof/>
        <w:snapToGrid w:val="0"/>
        <w:sz w:val="12"/>
      </w:rPr>
      <w:t>1</w:t>
    </w:r>
    <w:r w:rsidR="00EC7E39" w:rsidRPr="00E5110E">
      <w:rPr>
        <w:rFonts w:ascii="Tahoma" w:hAnsi="Tahoma" w:cs="Tahoma"/>
        <w:i/>
        <w:snapToGrid w:val="0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26" w:rsidRDefault="00CF33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5E" w:rsidRDefault="00FC445E" w:rsidP="00E9666B">
      <w:pPr>
        <w:pStyle w:val="Rientrocorpodeltesto"/>
      </w:pPr>
      <w:r>
        <w:separator/>
      </w:r>
    </w:p>
  </w:footnote>
  <w:footnote w:type="continuationSeparator" w:id="0">
    <w:p w:rsidR="00FC445E" w:rsidRDefault="00FC445E" w:rsidP="00E9666B">
      <w:pPr>
        <w:pStyle w:val="Rientrocorpodeltes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26" w:rsidRDefault="00CF33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81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7371"/>
      <w:gridCol w:w="2410"/>
    </w:tblGrid>
    <w:tr w:rsidR="00C75EFE">
      <w:trPr>
        <w:trHeight w:val="2694"/>
      </w:trPr>
      <w:tc>
        <w:tcPr>
          <w:tcW w:w="1560" w:type="dxa"/>
          <w:tcBorders>
            <w:top w:val="nil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tabs>
              <w:tab w:val="clear" w:pos="4819"/>
              <w:tab w:val="clear" w:pos="9638"/>
            </w:tabs>
            <w:rPr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tabs>
              <w:tab w:val="clear" w:pos="4819"/>
            </w:tabs>
            <w:rPr>
              <w:rFonts w:ascii="Helvetica" w:hAnsi="Helvetica"/>
              <w:b/>
              <w:color w:val="C0C0C0"/>
            </w:rPr>
          </w:pPr>
        </w:p>
        <w:p w:rsidR="00C75EFE" w:rsidRDefault="00C75EFE">
          <w:pPr>
            <w:pStyle w:val="Intestazione"/>
            <w:tabs>
              <w:tab w:val="clear" w:pos="4819"/>
            </w:tabs>
            <w:rPr>
              <w:rFonts w:ascii="Helvetica" w:hAnsi="Helvetica"/>
              <w:b/>
              <w:color w:val="C0C0C0"/>
            </w:rPr>
          </w:pPr>
        </w:p>
        <w:p w:rsidR="00C75EFE" w:rsidRDefault="00C75EFE">
          <w:pPr>
            <w:pStyle w:val="Intestazione"/>
            <w:tabs>
              <w:tab w:val="clear" w:pos="4819"/>
            </w:tabs>
            <w:jc w:val="center"/>
            <w:rPr>
              <w:rFonts w:ascii="Helvetica" w:hAnsi="Helvetica"/>
              <w:b/>
              <w:color w:val="FFFFFF"/>
            </w:rPr>
          </w:pPr>
          <w:r>
            <w:rPr>
              <w:rFonts w:ascii="Helvetica" w:hAnsi="Helvetica"/>
              <w:b/>
              <w:color w:val="FFFFFF"/>
            </w:rPr>
            <w:t>FAC-SIMILE</w:t>
          </w:r>
        </w:p>
        <w:p w:rsidR="00C75EFE" w:rsidRDefault="00C75EFE">
          <w:pPr>
            <w:pStyle w:val="Intestazione"/>
            <w:tabs>
              <w:tab w:val="clear" w:pos="4819"/>
            </w:tabs>
            <w:jc w:val="center"/>
            <w:rPr>
              <w:rFonts w:ascii="Helvetica" w:hAnsi="Helvetica"/>
              <w:b/>
              <w:color w:val="C0C0C0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6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nil"/>
          </w:tcBorders>
        </w:tcPr>
        <w:p w:rsidR="00C75EFE" w:rsidRDefault="00C75EFE" w:rsidP="00E5110E">
          <w:pPr>
            <w:pStyle w:val="Intestazione"/>
            <w:spacing w:line="466" w:lineRule="atLeast"/>
            <w:jc w:val="righ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7371" w:type="dxa"/>
          <w:tcBorders>
            <w:top w:val="single" w:sz="6" w:space="0" w:color="C0C0C0"/>
            <w:left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2410" w:type="dxa"/>
          <w:tcBorders>
            <w:top w:val="single" w:sz="6" w:space="0" w:color="C0C0C0"/>
            <w:left w:val="single" w:sz="6" w:space="0" w:color="C0C0C0"/>
            <w:bottom w:val="nil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770FD2" w:rsidRPr="003D20B0" w:rsidRDefault="00CF3326" w:rsidP="00CF3326">
          <w:pPr>
            <w:tabs>
              <w:tab w:val="right" w:pos="7231"/>
              <w:tab w:val="right" w:pos="921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t>xxxx</w:t>
          </w:r>
          <w:r w:rsidR="00770FD2" w:rsidRPr="003D20B0">
            <w:rPr>
              <w:rFonts w:ascii="Calibri" w:hAnsi="Calibri"/>
              <w:sz w:val="16"/>
              <w:szCs w:val="16"/>
            </w:rPr>
            <w:t xml:space="preserve"> </w:t>
          </w:r>
          <w:r w:rsidR="00770FD2">
            <w:rPr>
              <w:rFonts w:ascii="Calibri" w:hAnsi="Calibri"/>
              <w:sz w:val="16"/>
              <w:szCs w:val="16"/>
            </w:rPr>
            <w:t>ODV</w:t>
          </w:r>
          <w:r w:rsidR="00770FD2">
            <w:rPr>
              <w:rFonts w:ascii="Calibri" w:hAnsi="Calibri"/>
              <w:sz w:val="16"/>
              <w:szCs w:val="16"/>
            </w:rPr>
            <w:tab/>
          </w:r>
          <w:r w:rsidR="00770FD2" w:rsidRPr="003D20B0">
            <w:rPr>
              <w:rFonts w:ascii="Calibri" w:hAnsi="Calibri"/>
              <w:sz w:val="16"/>
              <w:szCs w:val="16"/>
            </w:rPr>
            <w:t xml:space="preserve">email: </w:t>
          </w:r>
          <w:hyperlink r:id="rId1" w:history="1">
            <w:r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xxx</w:t>
            </w:r>
            <w:r w:rsidR="00770FD2" w:rsidRPr="003D20B0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@</w:t>
            </w:r>
            <w:r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xxxx</w:t>
            </w:r>
          </w:hyperlink>
        </w:p>
        <w:p w:rsidR="00770FD2" w:rsidRPr="003D20B0" w:rsidRDefault="00CF3326" w:rsidP="00CF3326">
          <w:pPr>
            <w:tabs>
              <w:tab w:val="right" w:pos="7231"/>
              <w:tab w:val="right" w:pos="921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t>xx</w:t>
          </w:r>
          <w:r w:rsidR="00770FD2" w:rsidRPr="003D20B0">
            <w:rPr>
              <w:rFonts w:ascii="Calibri" w:hAnsi="Calibri"/>
              <w:sz w:val="16"/>
              <w:szCs w:val="16"/>
            </w:rPr>
            <w:t xml:space="preserve">Via </w:t>
          </w:r>
          <w:r>
            <w:rPr>
              <w:rFonts w:ascii="Calibri" w:hAnsi="Calibri"/>
              <w:sz w:val="16"/>
              <w:szCs w:val="16"/>
            </w:rPr>
            <w:t>xxxx</w:t>
          </w:r>
          <w:r w:rsidR="00770FD2" w:rsidRPr="003D20B0">
            <w:rPr>
              <w:rFonts w:ascii="Calibri" w:hAnsi="Calibri"/>
              <w:sz w:val="16"/>
              <w:szCs w:val="16"/>
            </w:rPr>
            <w:t xml:space="preserve">, </w:t>
          </w:r>
          <w:r>
            <w:rPr>
              <w:rFonts w:ascii="Calibri" w:hAnsi="Calibri"/>
              <w:sz w:val="16"/>
              <w:szCs w:val="16"/>
            </w:rPr>
            <w:t>n</w:t>
          </w:r>
          <w:r w:rsidR="00770FD2" w:rsidRPr="003D20B0">
            <w:rPr>
              <w:szCs w:val="24"/>
            </w:rPr>
            <w:tab/>
          </w:r>
          <w:hyperlink r:id="rId2" w:history="1">
            <w:r w:rsidRPr="00B16190">
              <w:rPr>
                <w:rStyle w:val="Collegamentoipertestuale"/>
                <w:rFonts w:ascii="Calibri" w:hAnsi="Calibri"/>
                <w:sz w:val="16"/>
                <w:szCs w:val="16"/>
              </w:rPr>
              <w:t>www.xxxxx.xxx</w:t>
            </w:r>
          </w:hyperlink>
        </w:p>
        <w:p w:rsidR="00770FD2" w:rsidRPr="004214AF" w:rsidRDefault="00CF3326" w:rsidP="00CF3326">
          <w:pPr>
            <w:tabs>
              <w:tab w:val="right" w:pos="7231"/>
              <w:tab w:val="right" w:pos="921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xxxxx</w:t>
          </w:r>
          <w:r w:rsidR="00770FD2" w:rsidRPr="003D20B0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xxxxx</w:t>
          </w:r>
          <w:r w:rsidR="00770FD2" w:rsidRPr="003D20B0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x</w:t>
          </w:r>
          <w:r w:rsidR="00770FD2" w:rsidRPr="003D20B0">
            <w:rPr>
              <w:rFonts w:ascii="Calibri" w:hAnsi="Calibri"/>
              <w:sz w:val="16"/>
              <w:szCs w:val="16"/>
            </w:rPr>
            <w:tab/>
            <w:t xml:space="preserve">C.F. </w:t>
          </w:r>
          <w:r>
            <w:rPr>
              <w:rFonts w:ascii="Calibri" w:hAnsi="Calibri"/>
              <w:sz w:val="16"/>
              <w:szCs w:val="16"/>
            </w:rPr>
            <w:t>xxxxxxxx</w:t>
          </w:r>
        </w:p>
        <w:p w:rsidR="00C75EFE" w:rsidRDefault="00C75EFE" w:rsidP="00770FD2">
          <w:pPr>
            <w:pStyle w:val="Intestazione"/>
            <w:tabs>
              <w:tab w:val="clear" w:pos="4819"/>
            </w:tabs>
            <w:spacing w:line="469" w:lineRule="atLeast"/>
            <w:rPr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</w:tr>
    <w:tr w:rsidR="00C75EFE">
      <w:tc>
        <w:tcPr>
          <w:tcW w:w="1560" w:type="dxa"/>
          <w:tcBorders>
            <w:top w:val="nil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7371" w:type="dxa"/>
          <w:tcBorders>
            <w:top w:val="nil"/>
            <w:left w:val="single" w:sz="6" w:space="0" w:color="C0C0C0"/>
            <w:bottom w:val="nil"/>
            <w:right w:val="single" w:sz="6" w:space="0" w:color="C0C0C0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  <w:tc>
        <w:tcPr>
          <w:tcW w:w="2410" w:type="dxa"/>
          <w:tcBorders>
            <w:top w:val="nil"/>
            <w:left w:val="single" w:sz="6" w:space="0" w:color="C0C0C0"/>
            <w:bottom w:val="nil"/>
          </w:tcBorders>
        </w:tcPr>
        <w:p w:rsidR="00C75EFE" w:rsidRDefault="00C75EFE">
          <w:pPr>
            <w:pStyle w:val="Intestazione"/>
            <w:spacing w:line="469" w:lineRule="atLeast"/>
            <w:rPr>
              <w:sz w:val="24"/>
            </w:rPr>
          </w:pPr>
        </w:p>
      </w:tc>
    </w:tr>
  </w:tbl>
  <w:p w:rsidR="00C75EFE" w:rsidRDefault="00C75EFE">
    <w:pPr>
      <w:pStyle w:val="Intestazione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26" w:rsidRDefault="00CF332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41.4pt;height:679.05pt" o:bullet="t">
        <v:imagedata r:id="rId1" o:title="95231120163Dinamico"/>
      </v:shape>
    </w:pict>
  </w:numPicBullet>
  <w:abstractNum w:abstractNumId="0">
    <w:nsid w:val="FFFFFFFB"/>
    <w:multiLevelType w:val="multilevel"/>
    <w:tmpl w:val="221C160C"/>
    <w:lvl w:ilvl="0">
      <w:start w:val="1"/>
      <w:numFmt w:val="decimal"/>
      <w:lvlText w:val="Articolo 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">
    <w:nsid w:val="037002A7"/>
    <w:multiLevelType w:val="hybridMultilevel"/>
    <w:tmpl w:val="E5AC77FC"/>
    <w:lvl w:ilvl="0" w:tplc="B3788C16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B4402D"/>
    <w:multiLevelType w:val="hybridMultilevel"/>
    <w:tmpl w:val="337C86BA"/>
    <w:lvl w:ilvl="0" w:tplc="B3788C16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271BC0"/>
    <w:multiLevelType w:val="hybridMultilevel"/>
    <w:tmpl w:val="B9CEB2A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D5299"/>
    <w:multiLevelType w:val="hybridMultilevel"/>
    <w:tmpl w:val="E586D80A"/>
    <w:lvl w:ilvl="0" w:tplc="4112BD40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8E84A30"/>
    <w:multiLevelType w:val="hybridMultilevel"/>
    <w:tmpl w:val="C36A2D4A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A31542"/>
    <w:multiLevelType w:val="hybridMultilevel"/>
    <w:tmpl w:val="0A107BC8"/>
    <w:lvl w:ilvl="0" w:tplc="145C5E92">
      <w:start w:val="1"/>
      <w:numFmt w:val="decimal"/>
      <w:pStyle w:val="Titolo1"/>
      <w:lvlText w:val="Articolo 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4615"/>
    <w:multiLevelType w:val="hybridMultilevel"/>
    <w:tmpl w:val="B254B64E"/>
    <w:lvl w:ilvl="0" w:tplc="4112BD4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BDA2098"/>
    <w:multiLevelType w:val="hybridMultilevel"/>
    <w:tmpl w:val="4EF2234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CB4873"/>
    <w:multiLevelType w:val="hybridMultilevel"/>
    <w:tmpl w:val="4EF2234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1D698A"/>
    <w:multiLevelType w:val="hybridMultilevel"/>
    <w:tmpl w:val="637288E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1B0631"/>
    <w:multiLevelType w:val="hybridMultilevel"/>
    <w:tmpl w:val="478C1C6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174DC7"/>
    <w:multiLevelType w:val="hybridMultilevel"/>
    <w:tmpl w:val="440296F4"/>
    <w:lvl w:ilvl="0" w:tplc="B3788C16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AD66E8"/>
    <w:multiLevelType w:val="hybridMultilevel"/>
    <w:tmpl w:val="8BB4E052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8111E"/>
    <w:rsid w:val="00001635"/>
    <w:rsid w:val="00001FDF"/>
    <w:rsid w:val="00037B78"/>
    <w:rsid w:val="00040BCC"/>
    <w:rsid w:val="00045249"/>
    <w:rsid w:val="00045E1F"/>
    <w:rsid w:val="00046295"/>
    <w:rsid w:val="00073F82"/>
    <w:rsid w:val="00075428"/>
    <w:rsid w:val="00077BC4"/>
    <w:rsid w:val="00091098"/>
    <w:rsid w:val="00093C90"/>
    <w:rsid w:val="000A31F9"/>
    <w:rsid w:val="000B0780"/>
    <w:rsid w:val="000C79E2"/>
    <w:rsid w:val="000D18B3"/>
    <w:rsid w:val="000F4DC4"/>
    <w:rsid w:val="000F53F3"/>
    <w:rsid w:val="001119E8"/>
    <w:rsid w:val="00113AA2"/>
    <w:rsid w:val="00130919"/>
    <w:rsid w:val="00146967"/>
    <w:rsid w:val="00154295"/>
    <w:rsid w:val="0018111E"/>
    <w:rsid w:val="001B43A4"/>
    <w:rsid w:val="001B7A23"/>
    <w:rsid w:val="001C1F1B"/>
    <w:rsid w:val="001E198A"/>
    <w:rsid w:val="001E1CF1"/>
    <w:rsid w:val="001E567D"/>
    <w:rsid w:val="001F297C"/>
    <w:rsid w:val="001F570E"/>
    <w:rsid w:val="002042D1"/>
    <w:rsid w:val="00216770"/>
    <w:rsid w:val="002307AE"/>
    <w:rsid w:val="002428FA"/>
    <w:rsid w:val="00244090"/>
    <w:rsid w:val="002507D5"/>
    <w:rsid w:val="00260A6E"/>
    <w:rsid w:val="0026229E"/>
    <w:rsid w:val="00276D6C"/>
    <w:rsid w:val="00281362"/>
    <w:rsid w:val="00281412"/>
    <w:rsid w:val="00281D8D"/>
    <w:rsid w:val="002A0775"/>
    <w:rsid w:val="002B2827"/>
    <w:rsid w:val="002B38E8"/>
    <w:rsid w:val="002C00F9"/>
    <w:rsid w:val="002C317F"/>
    <w:rsid w:val="002C693E"/>
    <w:rsid w:val="002D6EC9"/>
    <w:rsid w:val="002E0646"/>
    <w:rsid w:val="002E1CC2"/>
    <w:rsid w:val="002E6748"/>
    <w:rsid w:val="002F159B"/>
    <w:rsid w:val="0031440B"/>
    <w:rsid w:val="00333CEC"/>
    <w:rsid w:val="00344AC9"/>
    <w:rsid w:val="00361C57"/>
    <w:rsid w:val="0036282E"/>
    <w:rsid w:val="003855C4"/>
    <w:rsid w:val="003A6312"/>
    <w:rsid w:val="003C5FE9"/>
    <w:rsid w:val="003D792C"/>
    <w:rsid w:val="003F0736"/>
    <w:rsid w:val="00405120"/>
    <w:rsid w:val="004066B5"/>
    <w:rsid w:val="00417EB7"/>
    <w:rsid w:val="004201C5"/>
    <w:rsid w:val="0042743B"/>
    <w:rsid w:val="00430F55"/>
    <w:rsid w:val="00431A8B"/>
    <w:rsid w:val="0046516C"/>
    <w:rsid w:val="00471A0F"/>
    <w:rsid w:val="00480542"/>
    <w:rsid w:val="00494BEE"/>
    <w:rsid w:val="00495B9C"/>
    <w:rsid w:val="004B60E4"/>
    <w:rsid w:val="004C0A2D"/>
    <w:rsid w:val="004C6CC6"/>
    <w:rsid w:val="004D6124"/>
    <w:rsid w:val="004E1421"/>
    <w:rsid w:val="004E4D5C"/>
    <w:rsid w:val="005010D3"/>
    <w:rsid w:val="0050746F"/>
    <w:rsid w:val="0052336D"/>
    <w:rsid w:val="00532498"/>
    <w:rsid w:val="00532E76"/>
    <w:rsid w:val="005405DC"/>
    <w:rsid w:val="00541AF5"/>
    <w:rsid w:val="00547802"/>
    <w:rsid w:val="00547F42"/>
    <w:rsid w:val="00552E69"/>
    <w:rsid w:val="00567A28"/>
    <w:rsid w:val="00575CFD"/>
    <w:rsid w:val="00576EC5"/>
    <w:rsid w:val="005B7A2D"/>
    <w:rsid w:val="005C212E"/>
    <w:rsid w:val="005D46CB"/>
    <w:rsid w:val="005D5448"/>
    <w:rsid w:val="005D5E92"/>
    <w:rsid w:val="005D6B86"/>
    <w:rsid w:val="005E3CA3"/>
    <w:rsid w:val="005E7EA4"/>
    <w:rsid w:val="00605C02"/>
    <w:rsid w:val="00621A28"/>
    <w:rsid w:val="0062225A"/>
    <w:rsid w:val="006361D3"/>
    <w:rsid w:val="00637147"/>
    <w:rsid w:val="00637CFE"/>
    <w:rsid w:val="006408F3"/>
    <w:rsid w:val="00641230"/>
    <w:rsid w:val="00644D3E"/>
    <w:rsid w:val="006478F4"/>
    <w:rsid w:val="00651719"/>
    <w:rsid w:val="006741B8"/>
    <w:rsid w:val="00676FA8"/>
    <w:rsid w:val="00681523"/>
    <w:rsid w:val="0068212B"/>
    <w:rsid w:val="006A1B83"/>
    <w:rsid w:val="006B416D"/>
    <w:rsid w:val="006C5BDB"/>
    <w:rsid w:val="006D321F"/>
    <w:rsid w:val="006E54D2"/>
    <w:rsid w:val="006E716C"/>
    <w:rsid w:val="006F0C7A"/>
    <w:rsid w:val="006F7DF7"/>
    <w:rsid w:val="00701419"/>
    <w:rsid w:val="00717587"/>
    <w:rsid w:val="00720C1C"/>
    <w:rsid w:val="00726DA7"/>
    <w:rsid w:val="00730114"/>
    <w:rsid w:val="0073166A"/>
    <w:rsid w:val="00731C82"/>
    <w:rsid w:val="00733F14"/>
    <w:rsid w:val="00744D2A"/>
    <w:rsid w:val="00751D10"/>
    <w:rsid w:val="0075732D"/>
    <w:rsid w:val="00760C90"/>
    <w:rsid w:val="00761BAB"/>
    <w:rsid w:val="0077097B"/>
    <w:rsid w:val="00770FD2"/>
    <w:rsid w:val="00776A8F"/>
    <w:rsid w:val="00783DCD"/>
    <w:rsid w:val="0078480D"/>
    <w:rsid w:val="00787B77"/>
    <w:rsid w:val="00794646"/>
    <w:rsid w:val="00795408"/>
    <w:rsid w:val="00795DEC"/>
    <w:rsid w:val="00797D47"/>
    <w:rsid w:val="007A1149"/>
    <w:rsid w:val="007C53FE"/>
    <w:rsid w:val="007C5759"/>
    <w:rsid w:val="007F3640"/>
    <w:rsid w:val="007F38CC"/>
    <w:rsid w:val="0080371D"/>
    <w:rsid w:val="00815549"/>
    <w:rsid w:val="00817976"/>
    <w:rsid w:val="0082750E"/>
    <w:rsid w:val="00833FE0"/>
    <w:rsid w:val="008423EB"/>
    <w:rsid w:val="00842C2A"/>
    <w:rsid w:val="008479DF"/>
    <w:rsid w:val="00850CA9"/>
    <w:rsid w:val="00853665"/>
    <w:rsid w:val="00893527"/>
    <w:rsid w:val="008B3309"/>
    <w:rsid w:val="008B3960"/>
    <w:rsid w:val="008D1BE8"/>
    <w:rsid w:val="008D2A42"/>
    <w:rsid w:val="008D7A22"/>
    <w:rsid w:val="008E2535"/>
    <w:rsid w:val="008F37B3"/>
    <w:rsid w:val="00907F8E"/>
    <w:rsid w:val="00923082"/>
    <w:rsid w:val="00935940"/>
    <w:rsid w:val="009369E3"/>
    <w:rsid w:val="00943602"/>
    <w:rsid w:val="0094520C"/>
    <w:rsid w:val="009555FC"/>
    <w:rsid w:val="0096200A"/>
    <w:rsid w:val="0097641F"/>
    <w:rsid w:val="00977503"/>
    <w:rsid w:val="009902CF"/>
    <w:rsid w:val="00992AE0"/>
    <w:rsid w:val="009A0671"/>
    <w:rsid w:val="009A0E3F"/>
    <w:rsid w:val="009A1B56"/>
    <w:rsid w:val="009A2DA0"/>
    <w:rsid w:val="009B12E8"/>
    <w:rsid w:val="009C056B"/>
    <w:rsid w:val="009E0163"/>
    <w:rsid w:val="009E11B2"/>
    <w:rsid w:val="009F116F"/>
    <w:rsid w:val="009F5952"/>
    <w:rsid w:val="009F7AF7"/>
    <w:rsid w:val="00A048B7"/>
    <w:rsid w:val="00A146DE"/>
    <w:rsid w:val="00A22C7E"/>
    <w:rsid w:val="00A23BBA"/>
    <w:rsid w:val="00A305FE"/>
    <w:rsid w:val="00A357AE"/>
    <w:rsid w:val="00A43DB1"/>
    <w:rsid w:val="00A44957"/>
    <w:rsid w:val="00A67895"/>
    <w:rsid w:val="00A8205C"/>
    <w:rsid w:val="00A8512D"/>
    <w:rsid w:val="00A87029"/>
    <w:rsid w:val="00A87126"/>
    <w:rsid w:val="00A94460"/>
    <w:rsid w:val="00AB42E1"/>
    <w:rsid w:val="00AB5696"/>
    <w:rsid w:val="00AB5D9D"/>
    <w:rsid w:val="00AC369A"/>
    <w:rsid w:val="00AC4AE4"/>
    <w:rsid w:val="00AD14A9"/>
    <w:rsid w:val="00AE2160"/>
    <w:rsid w:val="00AE6B90"/>
    <w:rsid w:val="00AF46BF"/>
    <w:rsid w:val="00B20D27"/>
    <w:rsid w:val="00B356E8"/>
    <w:rsid w:val="00B363C2"/>
    <w:rsid w:val="00B40FDB"/>
    <w:rsid w:val="00B43750"/>
    <w:rsid w:val="00B62BB1"/>
    <w:rsid w:val="00B6324D"/>
    <w:rsid w:val="00B7790C"/>
    <w:rsid w:val="00B84EB4"/>
    <w:rsid w:val="00B85E04"/>
    <w:rsid w:val="00B85E3C"/>
    <w:rsid w:val="00BA2CE6"/>
    <w:rsid w:val="00BB3FA1"/>
    <w:rsid w:val="00BC0ECF"/>
    <w:rsid w:val="00BC231E"/>
    <w:rsid w:val="00BD18AC"/>
    <w:rsid w:val="00BD268F"/>
    <w:rsid w:val="00BD7E75"/>
    <w:rsid w:val="00BE3C69"/>
    <w:rsid w:val="00BF44D6"/>
    <w:rsid w:val="00C01D08"/>
    <w:rsid w:val="00C06D9F"/>
    <w:rsid w:val="00C118BD"/>
    <w:rsid w:val="00C11C12"/>
    <w:rsid w:val="00C21EAF"/>
    <w:rsid w:val="00C221B2"/>
    <w:rsid w:val="00C23980"/>
    <w:rsid w:val="00C2501E"/>
    <w:rsid w:val="00C370A1"/>
    <w:rsid w:val="00C53088"/>
    <w:rsid w:val="00C542AB"/>
    <w:rsid w:val="00C605F1"/>
    <w:rsid w:val="00C679C9"/>
    <w:rsid w:val="00C73185"/>
    <w:rsid w:val="00C75EFE"/>
    <w:rsid w:val="00C94890"/>
    <w:rsid w:val="00CB7D3A"/>
    <w:rsid w:val="00CF0A61"/>
    <w:rsid w:val="00CF3326"/>
    <w:rsid w:val="00D00B53"/>
    <w:rsid w:val="00D0211E"/>
    <w:rsid w:val="00D10243"/>
    <w:rsid w:val="00D11E77"/>
    <w:rsid w:val="00D31D85"/>
    <w:rsid w:val="00D32513"/>
    <w:rsid w:val="00D34BC8"/>
    <w:rsid w:val="00D368ED"/>
    <w:rsid w:val="00D556D3"/>
    <w:rsid w:val="00D662E8"/>
    <w:rsid w:val="00D813AF"/>
    <w:rsid w:val="00D86E2A"/>
    <w:rsid w:val="00D9690C"/>
    <w:rsid w:val="00DA47FA"/>
    <w:rsid w:val="00DB5F5B"/>
    <w:rsid w:val="00DD7E81"/>
    <w:rsid w:val="00DF0FA5"/>
    <w:rsid w:val="00DF1901"/>
    <w:rsid w:val="00E06690"/>
    <w:rsid w:val="00E125DB"/>
    <w:rsid w:val="00E43AE8"/>
    <w:rsid w:val="00E446F3"/>
    <w:rsid w:val="00E44F70"/>
    <w:rsid w:val="00E47373"/>
    <w:rsid w:val="00E5093E"/>
    <w:rsid w:val="00E5110E"/>
    <w:rsid w:val="00E56D68"/>
    <w:rsid w:val="00E57790"/>
    <w:rsid w:val="00E676EF"/>
    <w:rsid w:val="00E927DE"/>
    <w:rsid w:val="00E9666B"/>
    <w:rsid w:val="00EB5389"/>
    <w:rsid w:val="00EC6A30"/>
    <w:rsid w:val="00EC7E39"/>
    <w:rsid w:val="00ED3955"/>
    <w:rsid w:val="00ED40D5"/>
    <w:rsid w:val="00EE1692"/>
    <w:rsid w:val="00EE45B1"/>
    <w:rsid w:val="00EF3A3B"/>
    <w:rsid w:val="00EF6772"/>
    <w:rsid w:val="00EF74EB"/>
    <w:rsid w:val="00F04FFD"/>
    <w:rsid w:val="00F13ABF"/>
    <w:rsid w:val="00F33319"/>
    <w:rsid w:val="00F343EC"/>
    <w:rsid w:val="00F45A95"/>
    <w:rsid w:val="00F4702B"/>
    <w:rsid w:val="00F5134F"/>
    <w:rsid w:val="00F71E18"/>
    <w:rsid w:val="00FA5681"/>
    <w:rsid w:val="00FB4D46"/>
    <w:rsid w:val="00FC00EA"/>
    <w:rsid w:val="00FC445E"/>
    <w:rsid w:val="00FC4A1D"/>
    <w:rsid w:val="00FC5F3E"/>
    <w:rsid w:val="00FC7A85"/>
    <w:rsid w:val="00FD1495"/>
    <w:rsid w:val="00FD3327"/>
    <w:rsid w:val="00FD6D1A"/>
    <w:rsid w:val="00FE08DA"/>
    <w:rsid w:val="00FE5427"/>
    <w:rsid w:val="00FF1B6C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5759"/>
    <w:rPr>
      <w:rFonts w:ascii="Courier New" w:hAnsi="Courier New"/>
    </w:rPr>
  </w:style>
  <w:style w:type="paragraph" w:styleId="Titolo1">
    <w:name w:val="heading 1"/>
    <w:basedOn w:val="Normale"/>
    <w:next w:val="Normale"/>
    <w:qFormat/>
    <w:rsid w:val="00333CEC"/>
    <w:pPr>
      <w:widowControl w:val="0"/>
      <w:numPr>
        <w:numId w:val="2"/>
      </w:numPr>
      <w:spacing w:line="480" w:lineRule="exact"/>
      <w:ind w:left="1843" w:hanging="992"/>
      <w:outlineLvl w:val="0"/>
    </w:pPr>
    <w:rPr>
      <w:rFonts w:asciiTheme="minorHAnsi" w:hAnsiTheme="minorHAnsi"/>
      <w:b/>
      <w:color w:val="0000FF"/>
      <w:kern w:val="28"/>
      <w:sz w:val="21"/>
      <w:szCs w:val="21"/>
    </w:rPr>
  </w:style>
  <w:style w:type="paragraph" w:styleId="Titolo2">
    <w:name w:val="heading 2"/>
    <w:basedOn w:val="Normale"/>
    <w:next w:val="Normale"/>
    <w:qFormat/>
    <w:rsid w:val="00C605F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605F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605F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C605F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C605F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C605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C60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C605F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05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5F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605F1"/>
    <w:pPr>
      <w:widowControl w:val="0"/>
      <w:spacing w:line="480" w:lineRule="atLeast"/>
      <w:ind w:left="851" w:right="1701"/>
      <w:jc w:val="center"/>
    </w:pPr>
    <w:rPr>
      <w:b/>
      <w:sz w:val="24"/>
    </w:rPr>
  </w:style>
  <w:style w:type="paragraph" w:styleId="Testodelblocco">
    <w:name w:val="Block Text"/>
    <w:basedOn w:val="Normale"/>
    <w:rsid w:val="00C605F1"/>
    <w:pPr>
      <w:widowControl w:val="0"/>
      <w:spacing w:line="480" w:lineRule="atLeast"/>
      <w:ind w:left="1134" w:right="1701" w:hanging="283"/>
      <w:jc w:val="both"/>
    </w:pPr>
  </w:style>
  <w:style w:type="paragraph" w:styleId="Testonormale">
    <w:name w:val="Plain Text"/>
    <w:basedOn w:val="Normale"/>
    <w:rsid w:val="00C605F1"/>
  </w:style>
  <w:style w:type="paragraph" w:styleId="Rientrocorpodeltesto">
    <w:name w:val="Body Text Indent"/>
    <w:basedOn w:val="Normale"/>
    <w:rsid w:val="00C605F1"/>
    <w:pPr>
      <w:widowControl w:val="0"/>
      <w:tabs>
        <w:tab w:val="left" w:pos="714"/>
      </w:tabs>
      <w:spacing w:line="480" w:lineRule="exact"/>
      <w:ind w:left="142" w:hanging="142"/>
      <w:jc w:val="both"/>
    </w:pPr>
    <w:rPr>
      <w:rFonts w:ascii="Arial" w:hAnsi="Arial"/>
      <w:sz w:val="22"/>
    </w:rPr>
  </w:style>
  <w:style w:type="character" w:styleId="Numeropagina">
    <w:name w:val="page number"/>
    <w:basedOn w:val="Carpredefinitoparagrafo"/>
    <w:rsid w:val="00C605F1"/>
  </w:style>
  <w:style w:type="paragraph" w:styleId="Testofumetto">
    <w:name w:val="Balloon Text"/>
    <w:basedOn w:val="Normale"/>
    <w:semiHidden/>
    <w:rsid w:val="00BF44D6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575CF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75CFD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575CF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75CFD"/>
    <w:rPr>
      <w:rFonts w:ascii="Courier New" w:hAnsi="Courier New"/>
    </w:rPr>
  </w:style>
  <w:style w:type="character" w:customStyle="1" w:styleId="TitoloCarattere">
    <w:name w:val="Titolo Carattere"/>
    <w:basedOn w:val="Carpredefinitoparagrafo"/>
    <w:link w:val="Titolo"/>
    <w:rsid w:val="00575CFD"/>
    <w:rPr>
      <w:rFonts w:ascii="Courier New" w:hAnsi="Courier New"/>
      <w:b/>
      <w:sz w:val="24"/>
    </w:rPr>
  </w:style>
  <w:style w:type="paragraph" w:styleId="Paragrafoelenco">
    <w:name w:val="List Paragraph"/>
    <w:basedOn w:val="Normale"/>
    <w:uiPriority w:val="34"/>
    <w:qFormat/>
    <w:rsid w:val="00575CFD"/>
    <w:pPr>
      <w:ind w:left="720"/>
      <w:contextualSpacing/>
    </w:pPr>
  </w:style>
  <w:style w:type="character" w:styleId="Numeroriga">
    <w:name w:val="line number"/>
    <w:basedOn w:val="Carpredefinitoparagrafo"/>
    <w:rsid w:val="00575CFD"/>
  </w:style>
  <w:style w:type="paragraph" w:styleId="NormaleWeb">
    <w:name w:val="Normal (Web)"/>
    <w:basedOn w:val="Normale"/>
    <w:uiPriority w:val="99"/>
    <w:unhideWhenUsed/>
    <w:rsid w:val="00A048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48B7"/>
    <w:rPr>
      <w:b/>
      <w:bCs/>
    </w:rPr>
  </w:style>
  <w:style w:type="character" w:styleId="Enfasicorsivo">
    <w:name w:val="Emphasis"/>
    <w:basedOn w:val="Carpredefinitoparagrafo"/>
    <w:uiPriority w:val="20"/>
    <w:qFormat/>
    <w:rsid w:val="00A048B7"/>
    <w:rPr>
      <w:i/>
      <w:iCs/>
    </w:rPr>
  </w:style>
  <w:style w:type="character" w:styleId="Collegamentoipertestuale">
    <w:name w:val="Hyperlink"/>
    <w:basedOn w:val="Carpredefinitoparagrafo"/>
    <w:uiPriority w:val="99"/>
    <w:rsid w:val="00E56D6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E56D68"/>
    <w:rPr>
      <w:color w:val="954F72" w:themeColor="followedHyperlink"/>
      <w:u w:val="single"/>
    </w:rPr>
  </w:style>
  <w:style w:type="paragraph" w:styleId="Titolosommario">
    <w:name w:val="TOC Heading"/>
    <w:basedOn w:val="Normale"/>
    <w:next w:val="Normale"/>
    <w:uiPriority w:val="39"/>
    <w:unhideWhenUsed/>
    <w:qFormat/>
    <w:rsid w:val="00F71E18"/>
    <w:pPr>
      <w:widowControl w:val="0"/>
      <w:spacing w:line="480" w:lineRule="exact"/>
      <w:ind w:left="851" w:right="1559"/>
      <w:jc w:val="both"/>
    </w:pPr>
    <w:rPr>
      <w:rFonts w:ascii="Calibri" w:hAnsi="Calibri"/>
      <w:sz w:val="21"/>
      <w:szCs w:val="21"/>
    </w:rPr>
  </w:style>
  <w:style w:type="paragraph" w:styleId="Sommario1">
    <w:name w:val="toc 1"/>
    <w:basedOn w:val="Normale"/>
    <w:next w:val="Normale"/>
    <w:uiPriority w:val="39"/>
    <w:rsid w:val="003855C4"/>
    <w:pPr>
      <w:tabs>
        <w:tab w:val="left" w:pos="1320"/>
        <w:tab w:val="right" w:leader="dot" w:pos="8080"/>
      </w:tabs>
      <w:spacing w:line="480" w:lineRule="exact"/>
      <w:ind w:left="1985" w:right="1559" w:hanging="1134"/>
    </w:pPr>
    <w:rPr>
      <w:rFonts w:asciiTheme="minorHAnsi" w:hAnsiTheme="minorHAnsi"/>
      <w:noProof/>
      <w:sz w:val="21"/>
      <w:szCs w:val="21"/>
    </w:rPr>
  </w:style>
  <w:style w:type="paragraph" w:styleId="Indice9">
    <w:name w:val="index 9"/>
    <w:basedOn w:val="Normale"/>
    <w:rsid w:val="00A8712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.xxx" TargetMode="External"/><Relationship Id="rId1" Type="http://schemas.openxmlformats.org/officeDocument/2006/relationships/hyperlink" Target="mailto:dinamico.onlu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ta%20da%20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ECB8-D3FA-49FB-9353-ECA74BB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da bollo.dot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Trento, lì</vt:lpstr>
    </vt:vector>
  </TitlesOfParts>
  <Company>Enel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Trento, lì</dc:title>
  <dc:creator>A316114</dc:creator>
  <cp:lastModifiedBy>Dinamico</cp:lastModifiedBy>
  <cp:revision>5</cp:revision>
  <cp:lastPrinted>2020-05-12T17:40:00Z</cp:lastPrinted>
  <dcterms:created xsi:type="dcterms:W3CDTF">2020-07-24T11:24:00Z</dcterms:created>
  <dcterms:modified xsi:type="dcterms:W3CDTF">2022-09-02T17:51:00Z</dcterms:modified>
</cp:coreProperties>
</file>